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299B6" w14:textId="0F1E2859" w:rsidR="009D72B7" w:rsidRPr="00EA4494" w:rsidRDefault="00275F31" w:rsidP="00275F31">
      <w:pPr>
        <w:jc w:val="right"/>
        <w:rPr>
          <w:sz w:val="24"/>
          <w:szCs w:val="24"/>
        </w:rPr>
      </w:pPr>
      <w:bookmarkStart w:id="0" w:name="_GoBack"/>
      <w:bookmarkEnd w:id="0"/>
      <w:r w:rsidRPr="00EA4494">
        <w:rPr>
          <w:rFonts w:hint="eastAsia"/>
          <w:sz w:val="24"/>
          <w:szCs w:val="24"/>
        </w:rPr>
        <w:t>平成</w:t>
      </w:r>
      <w:r w:rsidRPr="00EA4494">
        <w:rPr>
          <w:rFonts w:hint="eastAsia"/>
          <w:sz w:val="24"/>
          <w:szCs w:val="24"/>
        </w:rPr>
        <w:t>28</w:t>
      </w:r>
      <w:r w:rsidRPr="00EA4494">
        <w:rPr>
          <w:rFonts w:hint="eastAsia"/>
          <w:sz w:val="24"/>
          <w:szCs w:val="24"/>
        </w:rPr>
        <w:t>年</w:t>
      </w:r>
      <w:r w:rsidR="007E3E3A">
        <w:rPr>
          <w:rFonts w:hint="eastAsia"/>
          <w:sz w:val="24"/>
          <w:szCs w:val="24"/>
        </w:rPr>
        <w:t>(2016</w:t>
      </w:r>
      <w:r w:rsidR="007E3E3A">
        <w:rPr>
          <w:rFonts w:hint="eastAsia"/>
          <w:sz w:val="24"/>
          <w:szCs w:val="24"/>
        </w:rPr>
        <w:t>年</w:t>
      </w:r>
      <w:r w:rsidR="007E3E3A">
        <w:rPr>
          <w:rFonts w:hint="eastAsia"/>
          <w:sz w:val="24"/>
          <w:szCs w:val="24"/>
        </w:rPr>
        <w:t>)</w:t>
      </w:r>
      <w:r w:rsidR="007E3E3A">
        <w:rPr>
          <w:rFonts w:hint="eastAsia"/>
          <w:sz w:val="24"/>
          <w:szCs w:val="24"/>
        </w:rPr>
        <w:t>６</w:t>
      </w:r>
      <w:r w:rsidRPr="00EA4494">
        <w:rPr>
          <w:rFonts w:hint="eastAsia"/>
          <w:sz w:val="24"/>
          <w:szCs w:val="24"/>
        </w:rPr>
        <w:t>月</w:t>
      </w:r>
      <w:r w:rsidR="007E3E3A">
        <w:rPr>
          <w:rFonts w:hint="eastAsia"/>
          <w:sz w:val="24"/>
          <w:szCs w:val="24"/>
        </w:rPr>
        <w:t>３</w:t>
      </w:r>
      <w:r w:rsidRPr="00EA4494">
        <w:rPr>
          <w:rFonts w:hint="eastAsia"/>
          <w:sz w:val="24"/>
          <w:szCs w:val="24"/>
        </w:rPr>
        <w:t>日第</w:t>
      </w:r>
      <w:r w:rsidR="007E3E3A">
        <w:rPr>
          <w:rFonts w:hint="eastAsia"/>
          <w:sz w:val="24"/>
          <w:szCs w:val="24"/>
        </w:rPr>
        <w:t>二</w:t>
      </w:r>
      <w:r w:rsidRPr="00EA4494">
        <w:rPr>
          <w:rFonts w:hint="eastAsia"/>
          <w:sz w:val="24"/>
          <w:szCs w:val="24"/>
        </w:rPr>
        <w:t>版</w:t>
      </w:r>
    </w:p>
    <w:p w14:paraId="00A22EB4" w14:textId="65002E1C" w:rsidR="00275F31" w:rsidRDefault="00275F31" w:rsidP="00275F31">
      <w:pPr>
        <w:jc w:val="center"/>
        <w:rPr>
          <w:sz w:val="24"/>
          <w:szCs w:val="24"/>
          <w:u w:val="single"/>
        </w:rPr>
      </w:pPr>
      <w:r w:rsidRPr="00275F31">
        <w:rPr>
          <w:rFonts w:hint="eastAsia"/>
          <w:sz w:val="24"/>
          <w:szCs w:val="24"/>
          <w:u w:val="single"/>
        </w:rPr>
        <w:t>第一回ルーマニア・日本ビジネス・セミナー開催予告</w:t>
      </w:r>
    </w:p>
    <w:p w14:paraId="52F5D50B" w14:textId="00F3526B" w:rsidR="009A4430" w:rsidRPr="00275F31" w:rsidRDefault="009A4430" w:rsidP="00275F31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テーマ「ブカレスト都市開発と</w:t>
      </w:r>
      <w:r w:rsidR="00AC617B">
        <w:rPr>
          <w:rFonts w:hint="eastAsia"/>
          <w:sz w:val="24"/>
          <w:szCs w:val="24"/>
          <w:u w:val="single"/>
        </w:rPr>
        <w:t>ルーマニア関連企業群ご紹介</w:t>
      </w:r>
      <w:r>
        <w:rPr>
          <w:rFonts w:hint="eastAsia"/>
          <w:sz w:val="24"/>
          <w:szCs w:val="24"/>
          <w:u w:val="single"/>
        </w:rPr>
        <w:t>」</w:t>
      </w:r>
    </w:p>
    <w:p w14:paraId="4FEE4396" w14:textId="2D80D998" w:rsidR="00CB2178" w:rsidRDefault="00EA4494" w:rsidP="00CB2178">
      <w:pPr>
        <w:jc w:val="center"/>
        <w:rPr>
          <w:sz w:val="24"/>
          <w:szCs w:val="24"/>
        </w:rPr>
      </w:pP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 w:rsidR="00CB2178" w:rsidRPr="00A446CA">
        <w:rPr>
          <w:rFonts w:hint="eastAsia"/>
          <w:sz w:val="24"/>
          <w:szCs w:val="24"/>
        </w:rPr>
        <w:t>ヨーロッパ文明のふるさと：ルーマニア</w: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</w:p>
    <w:p w14:paraId="432859CF" w14:textId="06DB454D" w:rsidR="00AC617B" w:rsidRPr="00A446CA" w:rsidRDefault="00AC617B" w:rsidP="00CB2178">
      <w:pPr>
        <w:jc w:val="center"/>
        <w:rPr>
          <w:sz w:val="24"/>
          <w:szCs w:val="24"/>
        </w:rPr>
      </w:pP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w:rFonts w:hint="eastAsia"/>
          <w:sz w:val="24"/>
          <w:szCs w:val="24"/>
        </w:rPr>
        <w:t>ワインとおやつの元祖：ルーマニア</w: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  <w:r>
        <w:rPr>
          <mc:AlternateContent>
            <mc:Choice Requires="w16se">
              <w:rFonts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4"/>
          <w:szCs w:val="24"/>
        </w:rPr>
        <mc:AlternateContent>
          <mc:Choice Requires="w16se">
            <w16se:symEx w16se:font="Segoe UI Symbol" w16se:char="2606"/>
          </mc:Choice>
          <mc:Fallback>
            <w:t>☆</w:t>
          </mc:Fallback>
        </mc:AlternateContent>
      </w:r>
    </w:p>
    <w:p w14:paraId="1943D41C" w14:textId="3ABC8C69" w:rsidR="00275F31" w:rsidRPr="00A446CA" w:rsidRDefault="00275F31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ルーマニアは日本企業にとってもグローバル・ビジネスを実践する上で最適な相手です。</w:t>
      </w:r>
    </w:p>
    <w:p w14:paraId="2399AB02" w14:textId="36C51F12" w:rsidR="00275F31" w:rsidRPr="00A446CA" w:rsidRDefault="00275F31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理由</w:t>
      </w:r>
      <w:r w:rsidR="009A4430" w:rsidRPr="00A446CA">
        <w:rPr>
          <w:rFonts w:hint="eastAsia"/>
          <w:sz w:val="24"/>
          <w:szCs w:val="24"/>
        </w:rPr>
        <w:t>１：</w:t>
      </w:r>
      <w:r w:rsidRPr="00A446CA">
        <w:rPr>
          <w:rFonts w:hint="eastAsia"/>
          <w:sz w:val="24"/>
          <w:szCs w:val="24"/>
        </w:rPr>
        <w:t>ルーマニア人は世界中で大活躍。</w:t>
      </w:r>
      <w:r w:rsidR="009A4430" w:rsidRPr="00A446CA">
        <w:rPr>
          <w:rFonts w:hint="eastAsia"/>
          <w:sz w:val="24"/>
          <w:szCs w:val="24"/>
        </w:rPr>
        <w:t>在日本</w:t>
      </w:r>
      <w:r w:rsidRPr="00A446CA">
        <w:rPr>
          <w:rFonts w:hint="eastAsia"/>
          <w:sz w:val="24"/>
          <w:szCs w:val="24"/>
        </w:rPr>
        <w:t>ＥＵ大使もルーマニア出身。</w:t>
      </w:r>
    </w:p>
    <w:p w14:paraId="59F01156" w14:textId="0AB0C51B" w:rsidR="00275F31" w:rsidRPr="00A446CA" w:rsidRDefault="00275F31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理由</w:t>
      </w:r>
      <w:r w:rsidR="009A4430" w:rsidRPr="00A446CA">
        <w:rPr>
          <w:rFonts w:hint="eastAsia"/>
          <w:sz w:val="24"/>
          <w:szCs w:val="24"/>
        </w:rPr>
        <w:t>２：</w:t>
      </w:r>
      <w:r w:rsidRPr="00A446CA">
        <w:rPr>
          <w:rFonts w:hint="eastAsia"/>
          <w:sz w:val="24"/>
          <w:szCs w:val="24"/>
        </w:rPr>
        <w:t>ルーマニア企業は英語が得意。</w:t>
      </w:r>
      <w:r w:rsidRPr="00A446CA">
        <w:rPr>
          <w:rFonts w:hint="eastAsia"/>
          <w:sz w:val="24"/>
          <w:szCs w:val="24"/>
        </w:rPr>
        <w:t>ICT</w:t>
      </w:r>
      <w:r w:rsidRPr="00A446CA">
        <w:rPr>
          <w:rFonts w:hint="eastAsia"/>
          <w:sz w:val="24"/>
          <w:szCs w:val="24"/>
        </w:rPr>
        <w:t>インフラも進んでおり、</w:t>
      </w:r>
      <w:proofErr w:type="spellStart"/>
      <w:r w:rsidRPr="00A446CA">
        <w:rPr>
          <w:rFonts w:hint="eastAsia"/>
          <w:sz w:val="24"/>
          <w:szCs w:val="24"/>
        </w:rPr>
        <w:t>WiFi</w:t>
      </w:r>
      <w:proofErr w:type="spellEnd"/>
      <w:r w:rsidRPr="00A446CA">
        <w:rPr>
          <w:rFonts w:hint="eastAsia"/>
          <w:sz w:val="24"/>
          <w:szCs w:val="24"/>
        </w:rPr>
        <w:t>が自由に使える。</w:t>
      </w:r>
    </w:p>
    <w:p w14:paraId="4F7EEDEB" w14:textId="4C734AF7" w:rsidR="00275F31" w:rsidRPr="00A446CA" w:rsidRDefault="00275F31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理由</w:t>
      </w:r>
      <w:r w:rsidR="00F97120">
        <w:rPr>
          <w:rFonts w:hint="eastAsia"/>
          <w:sz w:val="24"/>
          <w:szCs w:val="24"/>
        </w:rPr>
        <w:t>３</w:t>
      </w:r>
      <w:r w:rsidR="009A4430" w:rsidRPr="00A446CA">
        <w:rPr>
          <w:rFonts w:hint="eastAsia"/>
          <w:sz w:val="24"/>
          <w:szCs w:val="24"/>
        </w:rPr>
        <w:t>：ルーマニアは巨大な</w:t>
      </w:r>
      <w:r w:rsidR="009A4430" w:rsidRPr="00A446CA">
        <w:rPr>
          <w:rFonts w:hint="eastAsia"/>
          <w:sz w:val="24"/>
          <w:szCs w:val="24"/>
        </w:rPr>
        <w:t>FDI</w:t>
      </w:r>
      <w:r w:rsidR="009A4430" w:rsidRPr="00A446CA">
        <w:rPr>
          <w:rFonts w:hint="eastAsia"/>
          <w:sz w:val="24"/>
          <w:szCs w:val="24"/>
        </w:rPr>
        <w:t>受入国、</w:t>
      </w:r>
      <w:r w:rsidR="009A4430" w:rsidRPr="00A446CA">
        <w:rPr>
          <w:rFonts w:hint="eastAsia"/>
          <w:sz w:val="24"/>
          <w:szCs w:val="24"/>
        </w:rPr>
        <w:t>EU</w:t>
      </w:r>
      <w:r w:rsidR="009A4430" w:rsidRPr="00A446CA">
        <w:rPr>
          <w:rFonts w:hint="eastAsia"/>
          <w:sz w:val="24"/>
          <w:szCs w:val="24"/>
        </w:rPr>
        <w:t>からの莫大な投資でインフラ整備も進行中</w:t>
      </w:r>
    </w:p>
    <w:p w14:paraId="55D9EE43" w14:textId="2ADC2903" w:rsidR="00275F31" w:rsidRPr="00A446CA" w:rsidRDefault="00275F31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理由４</w:t>
      </w:r>
      <w:r w:rsidR="009A4430" w:rsidRPr="00A446CA">
        <w:rPr>
          <w:rFonts w:hint="eastAsia"/>
          <w:sz w:val="24"/>
          <w:szCs w:val="24"/>
        </w:rPr>
        <w:t>：</w:t>
      </w:r>
      <w:r w:rsidRPr="00A446CA">
        <w:rPr>
          <w:rFonts w:hint="eastAsia"/>
          <w:sz w:val="24"/>
          <w:szCs w:val="24"/>
        </w:rPr>
        <w:t>特徴のあるルーマニア国際企業も成長中。日本のパートナーを求めています。</w:t>
      </w:r>
    </w:p>
    <w:p w14:paraId="1FB7E94C" w14:textId="7D4DE96C" w:rsidR="009A4430" w:rsidRDefault="00F97120" w:rsidP="00275F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理由５：</w:t>
      </w:r>
      <w:r>
        <w:rPr>
          <w:rFonts w:hint="eastAsia"/>
          <w:sz w:val="24"/>
          <w:szCs w:val="24"/>
        </w:rPr>
        <w:t>EU</w:t>
      </w:r>
      <w:r>
        <w:rPr>
          <w:rFonts w:hint="eastAsia"/>
          <w:sz w:val="24"/>
          <w:szCs w:val="24"/>
        </w:rPr>
        <w:t>の東の玄関として、地政学的に</w:t>
      </w:r>
      <w:r>
        <w:rPr>
          <w:rFonts w:hint="eastAsia"/>
          <w:sz w:val="24"/>
          <w:szCs w:val="24"/>
        </w:rPr>
        <w:t>CIS</w:t>
      </w:r>
      <w:r>
        <w:rPr>
          <w:rFonts w:hint="eastAsia"/>
          <w:sz w:val="24"/>
          <w:szCs w:val="24"/>
        </w:rPr>
        <w:t>・中東・アフリカ・アジア諸国に広がる。</w:t>
      </w:r>
    </w:p>
    <w:p w14:paraId="09584DA0" w14:textId="77777777" w:rsidR="00F97120" w:rsidRDefault="00F97120" w:rsidP="00275F31">
      <w:pPr>
        <w:rPr>
          <w:sz w:val="24"/>
          <w:szCs w:val="24"/>
        </w:rPr>
      </w:pPr>
    </w:p>
    <w:p w14:paraId="48A10244" w14:textId="3100DE2E" w:rsidR="00EA4494" w:rsidRPr="00A446CA" w:rsidRDefault="00EA4494" w:rsidP="00275F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１．</w:t>
      </w:r>
      <w:r w:rsidRPr="00A446CA">
        <w:rPr>
          <w:rFonts w:hint="eastAsia"/>
          <w:sz w:val="24"/>
          <w:szCs w:val="24"/>
        </w:rPr>
        <w:t>主催：在日本ルーマニア大使館・在日本ルーマニア商工</w:t>
      </w:r>
      <w:r>
        <w:rPr>
          <w:rFonts w:hint="eastAsia"/>
          <w:sz w:val="24"/>
          <w:szCs w:val="24"/>
        </w:rPr>
        <w:t>会議所</w:t>
      </w:r>
    </w:p>
    <w:p w14:paraId="41762664" w14:textId="3B8D527F" w:rsidR="00CB2178" w:rsidRPr="00A446CA" w:rsidRDefault="00CB2178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 xml:space="preserve">（協力予定）日本商工会議所・日本貿易振興機構　</w:t>
      </w:r>
      <w:r w:rsidR="00640696">
        <w:rPr>
          <w:rFonts w:hint="eastAsia"/>
          <w:sz w:val="24"/>
          <w:szCs w:val="24"/>
        </w:rPr>
        <w:t>（</w:t>
      </w:r>
      <w:r w:rsidRPr="00A446CA">
        <w:rPr>
          <w:rFonts w:hint="eastAsia"/>
          <w:sz w:val="24"/>
          <w:szCs w:val="24"/>
        </w:rPr>
        <w:t>後援予定</w:t>
      </w:r>
      <w:r w:rsidR="00640696">
        <w:rPr>
          <w:rFonts w:hint="eastAsia"/>
          <w:sz w:val="24"/>
          <w:szCs w:val="24"/>
        </w:rPr>
        <w:t>）政府関連複数省庁</w:t>
      </w:r>
    </w:p>
    <w:p w14:paraId="5D031394" w14:textId="77777777" w:rsidR="00EA4494" w:rsidRDefault="00EA4494" w:rsidP="00275F31">
      <w:pPr>
        <w:rPr>
          <w:sz w:val="24"/>
          <w:szCs w:val="24"/>
        </w:rPr>
      </w:pPr>
    </w:p>
    <w:p w14:paraId="512C3E12" w14:textId="74B4DB61" w:rsidR="00CB2178" w:rsidRPr="00EA4494" w:rsidRDefault="00EA4494" w:rsidP="00275F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２．</w:t>
      </w:r>
      <w:r w:rsidRPr="00A446CA">
        <w:rPr>
          <w:rFonts w:hint="eastAsia"/>
          <w:sz w:val="24"/>
          <w:szCs w:val="24"/>
        </w:rPr>
        <w:t>開催日時：７月６日</w:t>
      </w:r>
      <w:r w:rsidRPr="00A446CA">
        <w:rPr>
          <w:rFonts w:hint="eastAsia"/>
          <w:sz w:val="24"/>
          <w:szCs w:val="24"/>
        </w:rPr>
        <w:t>(</w:t>
      </w:r>
      <w:r w:rsidRPr="00A446CA">
        <w:rPr>
          <w:rFonts w:hint="eastAsia"/>
          <w:sz w:val="24"/>
          <w:szCs w:val="24"/>
        </w:rPr>
        <w:t>水</w:t>
      </w:r>
      <w:r w:rsidRPr="00A446CA">
        <w:rPr>
          <w:rFonts w:hint="eastAsia"/>
          <w:sz w:val="24"/>
          <w:szCs w:val="24"/>
        </w:rPr>
        <w:t>)</w:t>
      </w:r>
      <w:r w:rsidRPr="00A446CA">
        <w:rPr>
          <w:rFonts w:hint="eastAsia"/>
          <w:sz w:val="24"/>
          <w:szCs w:val="24"/>
        </w:rPr>
        <w:t xml:space="preserve">　</w:t>
      </w:r>
      <w:r w:rsidRPr="00A446CA">
        <w:rPr>
          <w:rFonts w:hint="eastAsia"/>
          <w:sz w:val="24"/>
          <w:szCs w:val="24"/>
        </w:rPr>
        <w:t>13:30-20:30(</w:t>
      </w:r>
      <w:r w:rsidRPr="00A446CA">
        <w:rPr>
          <w:rFonts w:hint="eastAsia"/>
          <w:sz w:val="24"/>
          <w:szCs w:val="24"/>
        </w:rPr>
        <w:t>予定</w:t>
      </w:r>
      <w:r w:rsidRPr="00A446CA">
        <w:rPr>
          <w:rFonts w:hint="eastAsia"/>
          <w:sz w:val="24"/>
          <w:szCs w:val="24"/>
        </w:rPr>
        <w:t>)</w:t>
      </w:r>
      <w:r w:rsidR="00D50772">
        <w:rPr>
          <w:sz w:val="24"/>
          <w:szCs w:val="24"/>
        </w:rPr>
        <w:tab/>
      </w:r>
      <w:r w:rsidR="00D50772">
        <w:rPr>
          <w:rFonts w:hint="eastAsia"/>
          <w:sz w:val="24"/>
          <w:szCs w:val="24"/>
        </w:rPr>
        <w:t>場所：在日本ルーマニア大使館</w:t>
      </w:r>
    </w:p>
    <w:p w14:paraId="7D33285F" w14:textId="1426A562" w:rsidR="00A446CA" w:rsidRPr="00A446CA" w:rsidRDefault="00A446CA" w:rsidP="00A446CA">
      <w:pPr>
        <w:rPr>
          <w:sz w:val="24"/>
          <w:szCs w:val="24"/>
        </w:rPr>
      </w:pPr>
    </w:p>
    <w:p w14:paraId="29A35760" w14:textId="162A0DAD" w:rsidR="00A446CA" w:rsidRDefault="00A446CA" w:rsidP="00A446CA">
      <w:r w:rsidRPr="00447782">
        <w:rPr>
          <w:noProof/>
        </w:rPr>
        <w:drawing>
          <wp:inline distT="0" distB="0" distL="0" distR="0" wp14:anchorId="7F18EC8D" wp14:editId="322D8CAC">
            <wp:extent cx="2701047" cy="1536637"/>
            <wp:effectExtent l="0" t="0" r="4445" b="6985"/>
            <wp:docPr id="3" name="図 3" descr="「Bucharest」の画像検索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「Bucharest」の画像検索結果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207" cy="157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178">
        <w:rPr>
          <w:noProof/>
        </w:rPr>
        <w:drawing>
          <wp:inline distT="0" distB="0" distL="0" distR="0" wp14:anchorId="2D0EDABD" wp14:editId="48FFD664">
            <wp:extent cx="1348817" cy="1555184"/>
            <wp:effectExtent l="0" t="0" r="3810" b="6985"/>
            <wp:docPr id="1" name="図 1" descr="Bucharestmetro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charestmetro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579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5B6217" wp14:editId="41E51CF0">
            <wp:extent cx="2052311" cy="1537610"/>
            <wp:effectExtent l="0" t="0" r="5715" b="5715"/>
            <wp:docPr id="4" name="図 4" descr="File:St. Michael's Church, Cluj-Napoca T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St. Michael's Church, Cluj-Napoca TB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943" cy="156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696AA" w14:textId="2934C9EA" w:rsidR="00A446CA" w:rsidRPr="00522D9C" w:rsidRDefault="00EA4494" w:rsidP="00275F31">
      <w:pPr>
        <w:rPr>
          <w:sz w:val="20"/>
          <w:szCs w:val="20"/>
        </w:rPr>
      </w:pPr>
      <w:r w:rsidRPr="00522D9C">
        <w:rPr>
          <w:rFonts w:hint="eastAsia"/>
          <w:sz w:val="20"/>
          <w:szCs w:val="20"/>
        </w:rPr>
        <w:t>ブカレスト：</w:t>
      </w:r>
      <w:r w:rsidR="00A446CA" w:rsidRPr="00522D9C">
        <w:rPr>
          <w:rFonts w:hint="eastAsia"/>
          <w:sz w:val="20"/>
          <w:szCs w:val="20"/>
        </w:rPr>
        <w:t>世界</w:t>
      </w:r>
      <w:r w:rsidR="00522D9C" w:rsidRPr="00522D9C">
        <w:rPr>
          <w:rFonts w:hint="eastAsia"/>
          <w:sz w:val="20"/>
          <w:szCs w:val="20"/>
        </w:rPr>
        <w:t>第二位</w:t>
      </w:r>
      <w:r w:rsidR="00A446CA" w:rsidRPr="00522D9C">
        <w:rPr>
          <w:rFonts w:hint="eastAsia"/>
          <w:sz w:val="20"/>
          <w:szCs w:val="20"/>
        </w:rPr>
        <w:t>の</w:t>
      </w:r>
      <w:r w:rsidR="00522D9C" w:rsidRPr="00522D9C">
        <w:rPr>
          <w:rFonts w:hint="eastAsia"/>
          <w:sz w:val="20"/>
          <w:szCs w:val="20"/>
        </w:rPr>
        <w:t>巨大</w:t>
      </w:r>
      <w:r w:rsidR="00A446CA" w:rsidRPr="00522D9C">
        <w:rPr>
          <w:rFonts w:hint="eastAsia"/>
          <w:sz w:val="20"/>
          <w:szCs w:val="20"/>
        </w:rPr>
        <w:t>建築物</w:t>
      </w:r>
      <w:r w:rsidR="00084F7F" w:rsidRPr="00522D9C">
        <w:rPr>
          <w:rFonts w:hint="eastAsia"/>
          <w:sz w:val="20"/>
          <w:szCs w:val="20"/>
        </w:rPr>
        <w:t>：</w:t>
      </w:r>
      <w:r w:rsidR="00A446CA" w:rsidRPr="00522D9C">
        <w:rPr>
          <w:rFonts w:hint="eastAsia"/>
          <w:sz w:val="20"/>
          <w:szCs w:val="20"/>
        </w:rPr>
        <w:t>国民の館</w:t>
      </w:r>
      <w:r w:rsidRPr="00522D9C">
        <w:rPr>
          <w:rFonts w:hint="eastAsia"/>
          <w:sz w:val="20"/>
          <w:szCs w:val="20"/>
        </w:rPr>
        <w:t>と</w:t>
      </w:r>
      <w:r w:rsidR="00A446CA" w:rsidRPr="00522D9C">
        <w:rPr>
          <w:rFonts w:hint="eastAsia"/>
          <w:sz w:val="20"/>
          <w:szCs w:val="20"/>
        </w:rPr>
        <w:t>地下鉄ネットワーク</w:t>
      </w:r>
      <w:r w:rsidR="00522D9C">
        <w:rPr>
          <w:rFonts w:hint="eastAsia"/>
          <w:sz w:val="20"/>
          <w:szCs w:val="20"/>
        </w:rPr>
        <w:t xml:space="preserve">  </w:t>
      </w:r>
      <w:r w:rsidRPr="00522D9C">
        <w:rPr>
          <w:rFonts w:hint="eastAsia"/>
          <w:sz w:val="20"/>
          <w:szCs w:val="20"/>
        </w:rPr>
        <w:t>クルージュナプカ：ミハイル教会</w:t>
      </w:r>
    </w:p>
    <w:p w14:paraId="52EE07EE" w14:textId="10206B86" w:rsidR="00A446CA" w:rsidRPr="00522D9C" w:rsidRDefault="00A446CA" w:rsidP="00EA4494">
      <w:pPr>
        <w:jc w:val="right"/>
        <w:rPr>
          <w:sz w:val="20"/>
          <w:szCs w:val="20"/>
        </w:rPr>
      </w:pPr>
      <w:r w:rsidRPr="00522D9C">
        <w:rPr>
          <w:rFonts w:hint="eastAsia"/>
          <w:sz w:val="20"/>
          <w:szCs w:val="20"/>
        </w:rPr>
        <w:t>出所：</w:t>
      </w:r>
      <w:r w:rsidR="00EA4494" w:rsidRPr="00522D9C">
        <w:rPr>
          <w:rFonts w:hint="eastAsia"/>
          <w:sz w:val="20"/>
          <w:szCs w:val="20"/>
        </w:rPr>
        <w:t>Wiki</w:t>
      </w:r>
      <w:r w:rsidR="00522D9C">
        <w:rPr>
          <w:sz w:val="20"/>
          <w:szCs w:val="20"/>
        </w:rPr>
        <w:t>p</w:t>
      </w:r>
      <w:r w:rsidR="00EA4494" w:rsidRPr="00522D9C">
        <w:rPr>
          <w:rFonts w:hint="eastAsia"/>
          <w:sz w:val="20"/>
          <w:szCs w:val="20"/>
        </w:rPr>
        <w:t>edia Google</w:t>
      </w:r>
      <w:r w:rsidR="00EA4494" w:rsidRPr="00522D9C">
        <w:rPr>
          <w:rFonts w:hint="eastAsia"/>
          <w:sz w:val="20"/>
          <w:szCs w:val="20"/>
        </w:rPr>
        <w:t>画像</w:t>
      </w:r>
    </w:p>
    <w:p w14:paraId="529999E7" w14:textId="295629D5" w:rsidR="009A4430" w:rsidRPr="00A446CA" w:rsidRDefault="00CB2178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３</w:t>
      </w:r>
      <w:r w:rsidR="009A4430" w:rsidRPr="00A446CA">
        <w:rPr>
          <w:rFonts w:hint="eastAsia"/>
          <w:sz w:val="24"/>
          <w:szCs w:val="24"/>
        </w:rPr>
        <w:t>．プログラム</w:t>
      </w:r>
      <w:r w:rsidRPr="00A446CA">
        <w:rPr>
          <w:rFonts w:hint="eastAsia"/>
          <w:sz w:val="24"/>
          <w:szCs w:val="24"/>
        </w:rPr>
        <w:t>予定</w:t>
      </w:r>
    </w:p>
    <w:p w14:paraId="370888F3" w14:textId="2B6B8C28" w:rsidR="00CB2178" w:rsidRPr="00A446CA" w:rsidRDefault="00CB2178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（１）ルーマニア経済・投資環境について</w:t>
      </w:r>
    </w:p>
    <w:p w14:paraId="57ECB32C" w14:textId="383C4D5F" w:rsidR="00CB2178" w:rsidRPr="00A446CA" w:rsidRDefault="00CB2178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（２）ブカレスト都市開発（日本最後の</w:t>
      </w:r>
      <w:r w:rsidRPr="00A446CA">
        <w:rPr>
          <w:rFonts w:hint="eastAsia"/>
          <w:sz w:val="24"/>
          <w:szCs w:val="24"/>
        </w:rPr>
        <w:t>ODA</w:t>
      </w:r>
      <w:r w:rsidRPr="00A446CA">
        <w:rPr>
          <w:rFonts w:hint="eastAsia"/>
          <w:sz w:val="24"/>
          <w:szCs w:val="24"/>
        </w:rPr>
        <w:t>：地下鉄</w:t>
      </w:r>
      <w:r w:rsidRPr="00A446CA">
        <w:rPr>
          <w:rFonts w:hint="eastAsia"/>
          <w:sz w:val="24"/>
          <w:szCs w:val="24"/>
        </w:rPr>
        <w:t>M6</w:t>
      </w:r>
      <w:r w:rsidRPr="00A446CA">
        <w:rPr>
          <w:rFonts w:hint="eastAsia"/>
          <w:sz w:val="24"/>
          <w:szCs w:val="24"/>
        </w:rPr>
        <w:t>プロジェクトをはじめとして）</w:t>
      </w:r>
    </w:p>
    <w:p w14:paraId="1D95D2A1" w14:textId="3A389F67" w:rsidR="00A446CA" w:rsidRDefault="00CB2178" w:rsidP="00AC617B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（３）</w:t>
      </w:r>
      <w:r w:rsidR="007E3E3A">
        <w:rPr>
          <w:rFonts w:hint="eastAsia"/>
          <w:sz w:val="24"/>
          <w:szCs w:val="24"/>
        </w:rPr>
        <w:t>ルーマニア関連企業ご紹介（例：</w:t>
      </w:r>
      <w:r w:rsidR="00AC617B">
        <w:rPr>
          <w:rFonts w:hint="eastAsia"/>
          <w:sz w:val="24"/>
          <w:szCs w:val="24"/>
        </w:rPr>
        <w:t>伝統と先端：</w:t>
      </w:r>
      <w:r w:rsidRPr="00A446CA">
        <w:rPr>
          <w:rFonts w:hint="eastAsia"/>
          <w:sz w:val="24"/>
          <w:szCs w:val="24"/>
        </w:rPr>
        <w:t>トランシルバニア・クルージュ企業群</w:t>
      </w:r>
      <w:r w:rsidR="007E3E3A">
        <w:rPr>
          <w:rFonts w:hint="eastAsia"/>
          <w:sz w:val="24"/>
          <w:szCs w:val="24"/>
        </w:rPr>
        <w:t>）</w:t>
      </w:r>
    </w:p>
    <w:p w14:paraId="2948006C" w14:textId="655212B3" w:rsidR="00AC617B" w:rsidRPr="00A446CA" w:rsidRDefault="00AC617B" w:rsidP="00AC617B">
      <w:pPr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ルーマニア</w:t>
      </w:r>
      <w:r w:rsidR="00B965E2">
        <w:rPr>
          <w:rFonts w:hint="eastAsia"/>
          <w:sz w:val="24"/>
          <w:szCs w:val="24"/>
        </w:rPr>
        <w:t>と日本の</w:t>
      </w:r>
      <w:r>
        <w:rPr>
          <w:rFonts w:hint="eastAsia"/>
          <w:sz w:val="24"/>
          <w:szCs w:val="24"/>
        </w:rPr>
        <w:t>企業</w:t>
      </w:r>
      <w:r w:rsidR="00B965E2">
        <w:rPr>
          <w:rFonts w:hint="eastAsia"/>
          <w:sz w:val="24"/>
          <w:szCs w:val="24"/>
        </w:rPr>
        <w:t>どうしの付き合い方など</w:t>
      </w:r>
    </w:p>
    <w:p w14:paraId="08F2C654" w14:textId="11F2D39A" w:rsidR="00EA4494" w:rsidRDefault="00CB2178" w:rsidP="00275F31">
      <w:pPr>
        <w:rPr>
          <w:sz w:val="24"/>
          <w:szCs w:val="24"/>
        </w:rPr>
      </w:pPr>
      <w:r w:rsidRPr="00A446CA">
        <w:rPr>
          <w:rFonts w:hint="eastAsia"/>
          <w:sz w:val="24"/>
          <w:szCs w:val="24"/>
        </w:rPr>
        <w:t>（４）ビジネス懇親会</w:t>
      </w:r>
      <w:r w:rsidR="00F223FD">
        <w:rPr>
          <w:rFonts w:hint="eastAsia"/>
          <w:sz w:val="24"/>
          <w:szCs w:val="24"/>
        </w:rPr>
        <w:t xml:space="preserve">　　</w:t>
      </w:r>
      <w:r w:rsidR="0090338A">
        <w:rPr>
          <w:rFonts w:hint="eastAsia"/>
          <w:sz w:val="24"/>
          <w:szCs w:val="24"/>
        </w:rPr>
        <w:t>ご参考：</w:t>
      </w:r>
      <w:r w:rsidR="00F223FD">
        <w:rPr>
          <w:rFonts w:hint="eastAsia"/>
          <w:sz w:val="24"/>
          <w:szCs w:val="24"/>
        </w:rPr>
        <w:t>ビジネス案件一覧：</w:t>
      </w:r>
      <w:hyperlink r:id="rId11" w:history="1">
        <w:r w:rsidR="00F223FD" w:rsidRPr="00A834E8">
          <w:rPr>
            <w:rStyle w:val="aa"/>
            <w:sz w:val="24"/>
            <w:szCs w:val="24"/>
          </w:rPr>
          <w:t>http://roccija.org/business.php</w:t>
        </w:r>
      </w:hyperlink>
    </w:p>
    <w:p w14:paraId="3B8B2D04" w14:textId="77777777" w:rsidR="00F223FD" w:rsidRDefault="00F223FD" w:rsidP="00275F31">
      <w:pPr>
        <w:rPr>
          <w:sz w:val="24"/>
          <w:szCs w:val="24"/>
        </w:rPr>
      </w:pPr>
    </w:p>
    <w:p w14:paraId="07722461" w14:textId="77777777" w:rsidR="00F223FD" w:rsidRPr="00F223FD" w:rsidRDefault="00EA4494" w:rsidP="00F223F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４．</w:t>
      </w:r>
      <w:r w:rsidR="00F223FD">
        <w:rPr>
          <w:rFonts w:hint="eastAsia"/>
          <w:sz w:val="24"/>
          <w:szCs w:val="24"/>
        </w:rPr>
        <w:t>お申込み</w:t>
      </w:r>
      <w:r w:rsidR="00084F7F">
        <w:rPr>
          <w:rFonts w:hint="eastAsia"/>
          <w:sz w:val="24"/>
          <w:szCs w:val="24"/>
        </w:rPr>
        <w:t>：</w:t>
      </w:r>
      <w:r w:rsidR="00F223FD" w:rsidRPr="00F223FD">
        <w:rPr>
          <w:rFonts w:hint="eastAsia"/>
          <w:sz w:val="24"/>
          <w:szCs w:val="24"/>
        </w:rPr>
        <w:t>会社名</w:t>
      </w:r>
      <w:r w:rsidR="00F223FD" w:rsidRPr="00F223FD">
        <w:rPr>
          <w:rFonts w:hint="eastAsia"/>
          <w:sz w:val="24"/>
          <w:szCs w:val="24"/>
        </w:rPr>
        <w:t>(</w:t>
      </w:r>
      <w:r w:rsidR="00F223FD" w:rsidRPr="00F223FD">
        <w:rPr>
          <w:rFonts w:hint="eastAsia"/>
          <w:sz w:val="24"/>
          <w:szCs w:val="24"/>
        </w:rPr>
        <w:t>団体名</w:t>
      </w:r>
      <w:r w:rsidR="00F223FD" w:rsidRPr="00F223FD">
        <w:rPr>
          <w:rFonts w:hint="eastAsia"/>
          <w:sz w:val="24"/>
          <w:szCs w:val="24"/>
        </w:rPr>
        <w:t>)</w:t>
      </w:r>
      <w:r w:rsidR="00F223FD" w:rsidRPr="00F223FD">
        <w:rPr>
          <w:rFonts w:hint="eastAsia"/>
          <w:sz w:val="24"/>
          <w:szCs w:val="24"/>
        </w:rPr>
        <w:t>・お役職・お名前・連絡先電話番号・ご関心事を明記の上、</w:t>
      </w:r>
    </w:p>
    <w:p w14:paraId="40EA45DA" w14:textId="3E2ABFE3" w:rsidR="00F223FD" w:rsidRPr="00F223FD" w:rsidRDefault="00F223FD" w:rsidP="00F223FD">
      <w:pPr>
        <w:rPr>
          <w:sz w:val="24"/>
          <w:szCs w:val="24"/>
        </w:rPr>
      </w:pPr>
      <w:r w:rsidRPr="00F223FD">
        <w:rPr>
          <w:rFonts w:hint="eastAsia"/>
          <w:sz w:val="24"/>
          <w:szCs w:val="24"/>
        </w:rPr>
        <w:t>参加希望の旨、</w:t>
      </w:r>
      <w:r>
        <w:rPr>
          <w:rFonts w:hint="eastAsia"/>
          <w:sz w:val="24"/>
          <w:szCs w:val="24"/>
        </w:rPr>
        <w:t>下記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在日本ルーマニア商工会議所事務局</w:t>
      </w:r>
      <w:r w:rsidR="00B36BB1">
        <w:rPr>
          <w:rFonts w:hint="eastAsia"/>
          <w:sz w:val="24"/>
          <w:szCs w:val="24"/>
        </w:rPr>
        <w:t>：末岡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へ</w:t>
      </w:r>
      <w:r w:rsidRPr="00F223FD">
        <w:rPr>
          <w:rFonts w:hint="eastAsia"/>
          <w:sz w:val="24"/>
          <w:szCs w:val="24"/>
        </w:rPr>
        <w:t>メール</w:t>
      </w:r>
      <w:r>
        <w:rPr>
          <w:rFonts w:hint="eastAsia"/>
          <w:sz w:val="24"/>
          <w:szCs w:val="24"/>
        </w:rPr>
        <w:t>願います</w:t>
      </w:r>
      <w:r w:rsidRPr="00F223FD">
        <w:rPr>
          <w:rFonts w:hint="eastAsia"/>
          <w:sz w:val="24"/>
          <w:szCs w:val="24"/>
        </w:rPr>
        <w:t>。</w:t>
      </w:r>
    </w:p>
    <w:p w14:paraId="26CB9BD3" w14:textId="1C537EAC" w:rsidR="00F223FD" w:rsidRDefault="000468DC" w:rsidP="00275F31">
      <w:pPr>
        <w:rPr>
          <w:sz w:val="24"/>
          <w:szCs w:val="24"/>
        </w:rPr>
      </w:pPr>
      <w:hyperlink r:id="rId12" w:history="1">
        <w:r w:rsidR="00F223FD" w:rsidRPr="00A834E8">
          <w:rPr>
            <w:rStyle w:val="aa"/>
            <w:sz w:val="24"/>
            <w:szCs w:val="24"/>
          </w:rPr>
          <w:t>roccijapan@gmail.com</w:t>
        </w:r>
      </w:hyperlink>
    </w:p>
    <w:sectPr w:rsidR="00F223FD" w:rsidSect="00E41FB4">
      <w:headerReference w:type="default" r:id="rId13"/>
      <w:footerReference w:type="default" r:id="rId14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DC3B2" w14:textId="77777777" w:rsidR="007D0C03" w:rsidRDefault="007D0C03" w:rsidP="00A75B16">
      <w:r>
        <w:separator/>
      </w:r>
    </w:p>
  </w:endnote>
  <w:endnote w:type="continuationSeparator" w:id="0">
    <w:p w14:paraId="382B67B8" w14:textId="77777777" w:rsidR="007D0C03" w:rsidRDefault="007D0C03" w:rsidP="00A7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6E410" w14:textId="77C304F3" w:rsidR="009D4357" w:rsidRDefault="009D4357">
    <w:pPr>
      <w:pStyle w:val="a5"/>
      <w:jc w:val="center"/>
    </w:pPr>
  </w:p>
  <w:p w14:paraId="7F5EF730" w14:textId="5576EEE0" w:rsidR="009863D9" w:rsidRPr="00CA4A88" w:rsidRDefault="009863D9" w:rsidP="00EF36B4">
    <w:pPr>
      <w:pStyle w:val="a5"/>
      <w:jc w:val="lef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C2E9F" w14:textId="77777777" w:rsidR="007D0C03" w:rsidRDefault="007D0C03" w:rsidP="00A75B16">
      <w:r>
        <w:separator/>
      </w:r>
    </w:p>
  </w:footnote>
  <w:footnote w:type="continuationSeparator" w:id="0">
    <w:p w14:paraId="5F96D27A" w14:textId="77777777" w:rsidR="007D0C03" w:rsidRDefault="007D0C03" w:rsidP="00A7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50252" w14:textId="4105E0A9" w:rsidR="009863D9" w:rsidRDefault="000468DC" w:rsidP="00C47B59">
    <w:pPr>
      <w:pStyle w:val="a3"/>
      <w:jc w:val="center"/>
      <w:rPr>
        <w:rFonts w:ascii="ＭＳ Ｐゴシック" w:eastAsia="ＭＳ Ｐゴシック" w:hAnsi="ＭＳ Ｐゴシック"/>
        <w:b/>
        <w:color w:val="002060"/>
        <w:spacing w:val="20"/>
        <w:sz w:val="16"/>
        <w:szCs w:val="16"/>
      </w:rPr>
    </w:pPr>
    <w:r>
      <w:rPr>
        <w:rFonts w:ascii="ＭＳ Ｐゴシック" w:eastAsia="ＭＳ Ｐゴシック" w:hAnsi="ＭＳ Ｐゴシック"/>
        <w:b/>
        <w:noProof/>
        <w:color w:val="002060"/>
        <w:spacing w:val="20"/>
        <w:sz w:val="16"/>
        <w:szCs w:val="16"/>
      </w:rPr>
      <w:drawing>
        <wp:inline distT="0" distB="0" distL="0" distR="0" wp14:anchorId="16F0D837" wp14:editId="6CFB4D31">
          <wp:extent cx="2478635" cy="709966"/>
          <wp:effectExtent l="0" t="0" r="0" b="0"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8686" cy="715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63D9">
      <w:rPr>
        <w:noProof/>
      </w:rPr>
      <w:drawing>
        <wp:inline distT="0" distB="0" distL="0" distR="0" wp14:anchorId="522D4236" wp14:editId="726BA3BA">
          <wp:extent cx="781050" cy="636726"/>
          <wp:effectExtent l="0" t="0" r="0" b="0"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209" cy="640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03C53D" w14:textId="71E6BF0E" w:rsidR="009863D9" w:rsidRPr="00C47B59" w:rsidRDefault="009863D9" w:rsidP="00C47B59">
    <w:pPr>
      <w:pStyle w:val="a3"/>
      <w:jc w:val="center"/>
      <w:rPr>
        <w:sz w:val="16"/>
        <w:szCs w:val="16"/>
      </w:rPr>
    </w:pPr>
    <w:proofErr w:type="spellStart"/>
    <w:r w:rsidRPr="00C47B59">
      <w:rPr>
        <w:rFonts w:ascii="ＭＳ Ｐゴシック" w:eastAsia="ＭＳ Ｐゴシック" w:hAnsi="ＭＳ Ｐゴシック" w:hint="eastAsia"/>
        <w:b/>
        <w:color w:val="002060"/>
        <w:spacing w:val="20"/>
        <w:sz w:val="16"/>
        <w:szCs w:val="16"/>
      </w:rPr>
      <w:t>Ro</w:t>
    </w:r>
    <w:r w:rsidRPr="00C47B59">
      <w:rPr>
        <w:rFonts w:ascii="ＭＳ Ｐゴシック" w:eastAsia="ＭＳ Ｐゴシック" w:hAnsi="ＭＳ Ｐゴシック" w:hint="eastAsia"/>
        <w:b/>
        <w:color w:val="FFC000"/>
        <w:spacing w:val="20"/>
        <w:sz w:val="16"/>
        <w:szCs w:val="16"/>
      </w:rPr>
      <w:t>CCI</w:t>
    </w:r>
    <w:r w:rsidRPr="00C47B59">
      <w:rPr>
        <w:rFonts w:ascii="ＭＳ Ｐゴシック" w:eastAsia="ＭＳ Ｐゴシック" w:hAnsi="ＭＳ Ｐゴシック" w:hint="eastAsia"/>
        <w:b/>
        <w:color w:val="FF0000"/>
        <w:spacing w:val="20"/>
        <w:sz w:val="16"/>
        <w:szCs w:val="16"/>
      </w:rPr>
      <w:t>Ja</w:t>
    </w:r>
    <w:proofErr w:type="spellEnd"/>
    <w:r w:rsidRPr="00C47B59">
      <w:rPr>
        <w:rFonts w:ascii="ＭＳ Ｐゴシック" w:eastAsia="ＭＳ Ｐゴシック" w:hAnsi="ＭＳ Ｐゴシック" w:hint="eastAsia"/>
        <w:b/>
        <w:color w:val="FF0000"/>
        <w:spacing w:val="20"/>
        <w:sz w:val="16"/>
        <w:szCs w:val="16"/>
      </w:rPr>
      <w:t xml:space="preserve"> </w:t>
    </w:r>
    <w:r w:rsidRPr="00C47B59">
      <w:rPr>
        <w:rFonts w:ascii="Arial" w:eastAsia="ＭＳ Ｐゴシック" w:hAnsi="Arial" w:cs="Arial"/>
        <w:b/>
        <w:color w:val="002060"/>
        <w:spacing w:val="20"/>
        <w:sz w:val="16"/>
        <w:szCs w:val="16"/>
      </w:rPr>
      <w:t>Ro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manian </w:t>
    </w:r>
    <w:r w:rsidRPr="00C47B59">
      <w:rPr>
        <w:rFonts w:ascii="Arial" w:eastAsia="ＭＳ Ｐゴシック" w:hAnsi="Arial" w:cs="Arial"/>
        <w:b/>
        <w:color w:val="FFC000"/>
        <w:spacing w:val="20"/>
        <w:sz w:val="16"/>
        <w:szCs w:val="16"/>
      </w:rPr>
      <w:t>C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hamber of </w:t>
    </w:r>
    <w:r w:rsidRPr="00C47B59">
      <w:rPr>
        <w:rFonts w:ascii="Arial" w:eastAsia="ＭＳ Ｐゴシック" w:hAnsi="Arial" w:cs="Arial"/>
        <w:b/>
        <w:color w:val="FFC000"/>
        <w:spacing w:val="20"/>
        <w:sz w:val="16"/>
        <w:szCs w:val="16"/>
      </w:rPr>
      <w:t>C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ommerce &amp; </w:t>
    </w:r>
    <w:r w:rsidRPr="00C47B59">
      <w:rPr>
        <w:rFonts w:ascii="Arial" w:eastAsia="ＭＳ Ｐゴシック" w:hAnsi="Arial" w:cs="Arial"/>
        <w:b/>
        <w:color w:val="FFC000"/>
        <w:spacing w:val="20"/>
        <w:sz w:val="16"/>
        <w:szCs w:val="16"/>
      </w:rPr>
      <w:t>I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ndustries in </w:t>
    </w:r>
    <w:r w:rsidRPr="00C47B59">
      <w:rPr>
        <w:rFonts w:ascii="Arial" w:eastAsia="ＭＳ Ｐゴシック" w:hAnsi="Arial" w:cs="Arial"/>
        <w:b/>
        <w:color w:val="FF0000"/>
        <w:spacing w:val="20"/>
        <w:sz w:val="16"/>
        <w:szCs w:val="16"/>
      </w:rPr>
      <w:t>Ja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>pan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7D2"/>
    <w:multiLevelType w:val="hybridMultilevel"/>
    <w:tmpl w:val="4650B916"/>
    <w:lvl w:ilvl="0" w:tplc="07162AB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19738C"/>
    <w:multiLevelType w:val="hybridMultilevel"/>
    <w:tmpl w:val="D84462E2"/>
    <w:lvl w:ilvl="0" w:tplc="B3929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7FD0ACF"/>
    <w:multiLevelType w:val="hybridMultilevel"/>
    <w:tmpl w:val="049AF258"/>
    <w:lvl w:ilvl="0" w:tplc="B1ACB7B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7A20A4D"/>
    <w:multiLevelType w:val="hybridMultilevel"/>
    <w:tmpl w:val="207233EC"/>
    <w:lvl w:ilvl="0" w:tplc="FA2E7E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16"/>
    <w:rsid w:val="00023A95"/>
    <w:rsid w:val="0002747B"/>
    <w:rsid w:val="00027FB2"/>
    <w:rsid w:val="00037C1E"/>
    <w:rsid w:val="0004234B"/>
    <w:rsid w:val="000468DC"/>
    <w:rsid w:val="00056864"/>
    <w:rsid w:val="00067AF7"/>
    <w:rsid w:val="0007518A"/>
    <w:rsid w:val="00084F7F"/>
    <w:rsid w:val="00087700"/>
    <w:rsid w:val="000B0816"/>
    <w:rsid w:val="000E1BC7"/>
    <w:rsid w:val="001103E9"/>
    <w:rsid w:val="00127846"/>
    <w:rsid w:val="001307DF"/>
    <w:rsid w:val="00142919"/>
    <w:rsid w:val="0018511A"/>
    <w:rsid w:val="00186B6D"/>
    <w:rsid w:val="00196376"/>
    <w:rsid w:val="001970F3"/>
    <w:rsid w:val="001C6630"/>
    <w:rsid w:val="001D0784"/>
    <w:rsid w:val="001F0A4C"/>
    <w:rsid w:val="001F58A2"/>
    <w:rsid w:val="00203003"/>
    <w:rsid w:val="00210CD0"/>
    <w:rsid w:val="002244A6"/>
    <w:rsid w:val="00260F0A"/>
    <w:rsid w:val="002668D5"/>
    <w:rsid w:val="00275F31"/>
    <w:rsid w:val="0027784C"/>
    <w:rsid w:val="002A772B"/>
    <w:rsid w:val="002E4B27"/>
    <w:rsid w:val="002E5D6D"/>
    <w:rsid w:val="0031791D"/>
    <w:rsid w:val="00382D2B"/>
    <w:rsid w:val="003B3191"/>
    <w:rsid w:val="003B409D"/>
    <w:rsid w:val="003B5B7C"/>
    <w:rsid w:val="003C2C83"/>
    <w:rsid w:val="003D74F1"/>
    <w:rsid w:val="003E23CC"/>
    <w:rsid w:val="00413AE3"/>
    <w:rsid w:val="00427FA7"/>
    <w:rsid w:val="004315C1"/>
    <w:rsid w:val="00436263"/>
    <w:rsid w:val="00443B9D"/>
    <w:rsid w:val="00447782"/>
    <w:rsid w:val="00457A56"/>
    <w:rsid w:val="0047689B"/>
    <w:rsid w:val="00484498"/>
    <w:rsid w:val="00494D24"/>
    <w:rsid w:val="004A50CF"/>
    <w:rsid w:val="004B3650"/>
    <w:rsid w:val="004C07A5"/>
    <w:rsid w:val="004D42A6"/>
    <w:rsid w:val="004F5D93"/>
    <w:rsid w:val="004F6AF2"/>
    <w:rsid w:val="005039BC"/>
    <w:rsid w:val="005123F9"/>
    <w:rsid w:val="00522842"/>
    <w:rsid w:val="00522D9C"/>
    <w:rsid w:val="0055416C"/>
    <w:rsid w:val="0058083D"/>
    <w:rsid w:val="005B4327"/>
    <w:rsid w:val="005C6A47"/>
    <w:rsid w:val="006002E9"/>
    <w:rsid w:val="00600CE4"/>
    <w:rsid w:val="00617A4A"/>
    <w:rsid w:val="006248BE"/>
    <w:rsid w:val="00630972"/>
    <w:rsid w:val="006317B1"/>
    <w:rsid w:val="00640696"/>
    <w:rsid w:val="00645CC3"/>
    <w:rsid w:val="006556C9"/>
    <w:rsid w:val="00674031"/>
    <w:rsid w:val="006757AD"/>
    <w:rsid w:val="006776A2"/>
    <w:rsid w:val="00680972"/>
    <w:rsid w:val="00681E6D"/>
    <w:rsid w:val="006928A3"/>
    <w:rsid w:val="006A1886"/>
    <w:rsid w:val="006E05C1"/>
    <w:rsid w:val="006F155D"/>
    <w:rsid w:val="00700089"/>
    <w:rsid w:val="00717007"/>
    <w:rsid w:val="00717509"/>
    <w:rsid w:val="00750477"/>
    <w:rsid w:val="00791AC6"/>
    <w:rsid w:val="007A569A"/>
    <w:rsid w:val="007A7516"/>
    <w:rsid w:val="007B3558"/>
    <w:rsid w:val="007B3DFB"/>
    <w:rsid w:val="007C7078"/>
    <w:rsid w:val="007D0C03"/>
    <w:rsid w:val="007E3E3A"/>
    <w:rsid w:val="00800AE6"/>
    <w:rsid w:val="008026CA"/>
    <w:rsid w:val="008239F6"/>
    <w:rsid w:val="008317C4"/>
    <w:rsid w:val="0083385C"/>
    <w:rsid w:val="00834FCE"/>
    <w:rsid w:val="008410A7"/>
    <w:rsid w:val="0086726E"/>
    <w:rsid w:val="008811DB"/>
    <w:rsid w:val="008B5284"/>
    <w:rsid w:val="008D76B9"/>
    <w:rsid w:val="008E0F6A"/>
    <w:rsid w:val="008E1461"/>
    <w:rsid w:val="008E7455"/>
    <w:rsid w:val="008F0B8C"/>
    <w:rsid w:val="008F1129"/>
    <w:rsid w:val="008F2DCD"/>
    <w:rsid w:val="008F324F"/>
    <w:rsid w:val="009001A3"/>
    <w:rsid w:val="00901969"/>
    <w:rsid w:val="0090338A"/>
    <w:rsid w:val="00924B9B"/>
    <w:rsid w:val="00934E17"/>
    <w:rsid w:val="009457F2"/>
    <w:rsid w:val="00945C20"/>
    <w:rsid w:val="00951BA1"/>
    <w:rsid w:val="00974C4E"/>
    <w:rsid w:val="00982EFE"/>
    <w:rsid w:val="009863D9"/>
    <w:rsid w:val="009A4430"/>
    <w:rsid w:val="009C2919"/>
    <w:rsid w:val="009D3E79"/>
    <w:rsid w:val="009D4357"/>
    <w:rsid w:val="009D72B7"/>
    <w:rsid w:val="009E0D67"/>
    <w:rsid w:val="00A00F50"/>
    <w:rsid w:val="00A011E7"/>
    <w:rsid w:val="00A20380"/>
    <w:rsid w:val="00A404B5"/>
    <w:rsid w:val="00A446CA"/>
    <w:rsid w:val="00A75B16"/>
    <w:rsid w:val="00A77C90"/>
    <w:rsid w:val="00A85794"/>
    <w:rsid w:val="00A94D18"/>
    <w:rsid w:val="00AA47EB"/>
    <w:rsid w:val="00AC617B"/>
    <w:rsid w:val="00AE0806"/>
    <w:rsid w:val="00B34CF3"/>
    <w:rsid w:val="00B36BB1"/>
    <w:rsid w:val="00B8274C"/>
    <w:rsid w:val="00B93207"/>
    <w:rsid w:val="00B965E2"/>
    <w:rsid w:val="00B96765"/>
    <w:rsid w:val="00B96CA3"/>
    <w:rsid w:val="00BA6353"/>
    <w:rsid w:val="00BB410A"/>
    <w:rsid w:val="00BD2844"/>
    <w:rsid w:val="00BE0A13"/>
    <w:rsid w:val="00BE351F"/>
    <w:rsid w:val="00C00C35"/>
    <w:rsid w:val="00C119B3"/>
    <w:rsid w:val="00C21D4A"/>
    <w:rsid w:val="00C24F69"/>
    <w:rsid w:val="00C4327D"/>
    <w:rsid w:val="00C47B59"/>
    <w:rsid w:val="00C56254"/>
    <w:rsid w:val="00C979A2"/>
    <w:rsid w:val="00CA4A88"/>
    <w:rsid w:val="00CB2178"/>
    <w:rsid w:val="00CC3F7F"/>
    <w:rsid w:val="00CD1B93"/>
    <w:rsid w:val="00CD2623"/>
    <w:rsid w:val="00CD3448"/>
    <w:rsid w:val="00CE3522"/>
    <w:rsid w:val="00CF3F95"/>
    <w:rsid w:val="00D33EEB"/>
    <w:rsid w:val="00D50772"/>
    <w:rsid w:val="00D72D50"/>
    <w:rsid w:val="00D754FD"/>
    <w:rsid w:val="00DA2445"/>
    <w:rsid w:val="00DA596E"/>
    <w:rsid w:val="00DB15FE"/>
    <w:rsid w:val="00DD5E77"/>
    <w:rsid w:val="00DD7740"/>
    <w:rsid w:val="00DE22D2"/>
    <w:rsid w:val="00DE2D62"/>
    <w:rsid w:val="00DE48CB"/>
    <w:rsid w:val="00E0346F"/>
    <w:rsid w:val="00E11009"/>
    <w:rsid w:val="00E27660"/>
    <w:rsid w:val="00E41FB4"/>
    <w:rsid w:val="00E53275"/>
    <w:rsid w:val="00E54009"/>
    <w:rsid w:val="00E6016F"/>
    <w:rsid w:val="00E66ECE"/>
    <w:rsid w:val="00E70637"/>
    <w:rsid w:val="00E74B0D"/>
    <w:rsid w:val="00E764E1"/>
    <w:rsid w:val="00E9088F"/>
    <w:rsid w:val="00E9140A"/>
    <w:rsid w:val="00EA4494"/>
    <w:rsid w:val="00EA715E"/>
    <w:rsid w:val="00EB5473"/>
    <w:rsid w:val="00EC78DD"/>
    <w:rsid w:val="00EC7D92"/>
    <w:rsid w:val="00EE228B"/>
    <w:rsid w:val="00EF0D4F"/>
    <w:rsid w:val="00EF36B4"/>
    <w:rsid w:val="00EF3FEA"/>
    <w:rsid w:val="00F223FD"/>
    <w:rsid w:val="00F32406"/>
    <w:rsid w:val="00F43C4A"/>
    <w:rsid w:val="00F4540E"/>
    <w:rsid w:val="00F619F8"/>
    <w:rsid w:val="00F81F0C"/>
    <w:rsid w:val="00F96470"/>
    <w:rsid w:val="00F97120"/>
    <w:rsid w:val="00FA0248"/>
    <w:rsid w:val="00FE58CC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  <w14:docId w14:val="42A201DB"/>
  <w15:chartTrackingRefBased/>
  <w15:docId w15:val="{5AA9673D-5423-4FBC-80C2-AC613B99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E706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5B16"/>
  </w:style>
  <w:style w:type="paragraph" w:styleId="a5">
    <w:name w:val="footer"/>
    <w:basedOn w:val="a"/>
    <w:link w:val="a6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5B16"/>
  </w:style>
  <w:style w:type="paragraph" w:styleId="a7">
    <w:name w:val="Balloon Text"/>
    <w:basedOn w:val="a"/>
    <w:link w:val="a8"/>
    <w:uiPriority w:val="99"/>
    <w:semiHidden/>
    <w:unhideWhenUsed/>
    <w:rsid w:val="00A75B1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75B16"/>
    <w:rPr>
      <w:rFonts w:ascii="Arial" w:eastAsia="ＭＳ ゴシック" w:hAnsi="Arial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C3F7F"/>
    <w:pPr>
      <w:ind w:leftChars="400" w:left="840"/>
    </w:pPr>
  </w:style>
  <w:style w:type="character" w:styleId="aa">
    <w:name w:val="Hyperlink"/>
    <w:basedOn w:val="a0"/>
    <w:uiPriority w:val="99"/>
    <w:unhideWhenUsed/>
    <w:rsid w:val="00BE0A13"/>
    <w:rPr>
      <w:color w:val="0000FF"/>
      <w:u w:val="single"/>
    </w:rPr>
  </w:style>
  <w:style w:type="table" w:styleId="ab">
    <w:name w:val="Table Grid"/>
    <w:basedOn w:val="a1"/>
    <w:uiPriority w:val="59"/>
    <w:rsid w:val="0068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Date"/>
    <w:basedOn w:val="a"/>
    <w:next w:val="a"/>
    <w:link w:val="ad"/>
    <w:uiPriority w:val="99"/>
    <w:semiHidden/>
    <w:unhideWhenUsed/>
    <w:rsid w:val="006F155D"/>
  </w:style>
  <w:style w:type="character" w:customStyle="1" w:styleId="ad">
    <w:name w:val="日付 (文字)"/>
    <w:basedOn w:val="a0"/>
    <w:link w:val="ac"/>
    <w:uiPriority w:val="99"/>
    <w:semiHidden/>
    <w:rsid w:val="006F155D"/>
    <w:rPr>
      <w:kern w:val="2"/>
      <w:sz w:val="21"/>
      <w:szCs w:val="22"/>
    </w:rPr>
  </w:style>
  <w:style w:type="paragraph" w:styleId="ae">
    <w:name w:val="Salutation"/>
    <w:basedOn w:val="a"/>
    <w:next w:val="a"/>
    <w:link w:val="af"/>
    <w:uiPriority w:val="99"/>
    <w:unhideWhenUsed/>
    <w:rsid w:val="00B34CF3"/>
    <w:rPr>
      <w:rFonts w:ascii="ＭＳ Ｐゴシック" w:eastAsia="ＭＳ Ｐゴシック" w:hAnsi="ＭＳ Ｐゴシック"/>
      <w:szCs w:val="18"/>
    </w:rPr>
  </w:style>
  <w:style w:type="character" w:customStyle="1" w:styleId="af">
    <w:name w:val="挨拶文 (文字)"/>
    <w:basedOn w:val="a0"/>
    <w:link w:val="ae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paragraph" w:styleId="af0">
    <w:name w:val="Closing"/>
    <w:basedOn w:val="a"/>
    <w:link w:val="af1"/>
    <w:uiPriority w:val="99"/>
    <w:unhideWhenUsed/>
    <w:rsid w:val="00B34CF3"/>
    <w:pPr>
      <w:jc w:val="right"/>
    </w:pPr>
    <w:rPr>
      <w:rFonts w:ascii="ＭＳ Ｐゴシック" w:eastAsia="ＭＳ Ｐゴシック" w:hAnsi="ＭＳ Ｐゴシック"/>
      <w:szCs w:val="18"/>
    </w:rPr>
  </w:style>
  <w:style w:type="character" w:customStyle="1" w:styleId="af1">
    <w:name w:val="結語 (文字)"/>
    <w:basedOn w:val="a0"/>
    <w:link w:val="af0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character" w:styleId="af2">
    <w:name w:val="FollowedHyperlink"/>
    <w:basedOn w:val="a0"/>
    <w:uiPriority w:val="99"/>
    <w:semiHidden/>
    <w:unhideWhenUsed/>
    <w:rsid w:val="007A569A"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rsid w:val="00945C2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ccijapan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occija.org/business.ph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6265B-9591-4DF4-B2D0-113600CE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Links>
    <vt:vector size="12" baseType="variant">
      <vt:variant>
        <vt:i4>4653167</vt:i4>
      </vt:variant>
      <vt:variant>
        <vt:i4>3</vt:i4>
      </vt:variant>
      <vt:variant>
        <vt:i4>0</vt:i4>
      </vt:variant>
      <vt:variant>
        <vt:i4>5</vt:i4>
      </vt:variant>
      <vt:variant>
        <vt:lpwstr>mailto:tsueoka@isporg.com</vt:lpwstr>
      </vt:variant>
      <vt:variant>
        <vt:lpwstr/>
      </vt:variant>
      <vt:variant>
        <vt:i4>3014693</vt:i4>
      </vt:variant>
      <vt:variant>
        <vt:i4>0</vt:i4>
      </vt:variant>
      <vt:variant>
        <vt:i4>0</vt:i4>
      </vt:variant>
      <vt:variant>
        <vt:i4>5</vt:i4>
      </vt:variant>
      <vt:variant>
        <vt:lpwstr>http://www.isporg.com/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tsueoka</dc:creator>
  <cp:keywords/>
  <cp:lastModifiedBy>末岡武彦</cp:lastModifiedBy>
  <cp:revision>51</cp:revision>
  <cp:lastPrinted>2016-06-03T04:07:00Z</cp:lastPrinted>
  <dcterms:created xsi:type="dcterms:W3CDTF">2015-10-10T03:28:00Z</dcterms:created>
  <dcterms:modified xsi:type="dcterms:W3CDTF">2016-06-06T03:35:00Z</dcterms:modified>
</cp:coreProperties>
</file>